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450" w:beforeAutospacing="0" w:after="375" w:afterAutospacing="0" w:line="294" w:lineRule="atLeast"/>
        <w:jc w:val="center"/>
        <w:rPr>
          <w:rFonts w:hint="default" w:ascii="微软雅黑" w:hAnsi="微软雅黑" w:eastAsia="微软雅黑" w:cs="宋体"/>
          <w:color w:val="3C4858"/>
          <w:lang w:bidi="ar"/>
        </w:rPr>
      </w:pPr>
      <w:r>
        <w:rPr>
          <w:rFonts w:ascii="微软雅黑" w:hAnsi="微软雅黑" w:eastAsia="微软雅黑" w:cs="微软雅黑"/>
          <w:color w:val="3C4858"/>
          <w:shd w:val="clear" w:color="auto" w:fill="FFFFFF"/>
        </w:rPr>
        <w:t>云南省滇南中心医院（红河州第一人民医院）2022年公开招聘       编外合同制工作人员(第一批)笔试、</w:t>
      </w:r>
      <w:r>
        <w:rPr>
          <w:rFonts w:ascii="微软雅黑" w:hAnsi="微软雅黑" w:eastAsia="微软雅黑" w:cs="宋体"/>
          <w:color w:val="3C4858"/>
          <w:lang w:bidi="ar"/>
        </w:rPr>
        <w:t>面试时间通知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附件一</w:t>
      </w:r>
    </w:p>
    <w:tbl>
      <w:tblPr>
        <w:tblStyle w:val="5"/>
        <w:tblW w:w="88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000"/>
        <w:gridCol w:w="680"/>
        <w:gridCol w:w="1080"/>
        <w:gridCol w:w="1100"/>
        <w:gridCol w:w="680"/>
        <w:gridCol w:w="3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云南省滇南中心医院（红河州第一人民医院）2022年公开招聘编外合同制工作人员(第一批)护理岗位考场分布表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   岗位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考场地点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张耀月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李钟瑞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高龙艳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付夸英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白诚娜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蔡馨瑜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李文兰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肖金丽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李香香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1997.7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1996.3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李黑芬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罗庆庆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李灵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刀丽芬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廖鑫雅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蔡林琳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饶红英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1994.12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杨燕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李微微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马阳春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1997.04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罗丽雯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李秋花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1993.08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1994.07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1992.12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马冰凌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1996.06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李杰梅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1993.10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戴候仙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1992.09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曹淑静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1994.08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陈琼梅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1994.04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胡夏黎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李娟娟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白思净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1994.07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李才优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罗斗努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卢艺努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刘玉玲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李果倍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1992.08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何婕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苏娴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宋依娴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李贵芬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1994，04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李仕熙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杨才会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黄娅妃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杨红丽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邓朝敏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白丹妮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李色牟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罗海艳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代明朝辉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李医玉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熊万芳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侬用妹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李举利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李元学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白晓花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张继飞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冯艳秋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许梦欢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李林愿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1996.09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权荣琼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孙琳玉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李勒努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1997.11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叶子溶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1995.09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陈澄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喻鸿雁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杨发艳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赵兴权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武学艳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普蘖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敖海丽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2000.01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王春瑶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1993.08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田满芸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蔡仙玉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耿海梅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1992.09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张欢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1995.01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陈耿燕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1999.09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普江敏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1994.07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李龙珍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刘文姬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高伟萍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杨靖玲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吴小倩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阮彦坤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赵亚楠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字廉军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罗媛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何汝红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李玉芬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陶弘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毛娅玲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解维松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龚祯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邓睿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杨淑敏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李求芬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李朝燕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储锡桂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范雯能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陈梓菱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陈咀杯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可秀楠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吴芳妹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王华丽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张平娇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祖旺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李源消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汪丽敏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李兴叶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09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王应芬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09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卢菊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刘红雨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陆和仙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梁婷婷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科教信息综合楼一楼学术报告厅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陈春贤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金城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李用芬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李雪丹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何婕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王昌林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陈丽华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李明达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查思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柏艳菊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吴一菲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杨丽芬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蔡芷蕙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张志成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许蕊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黄燕芬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鄢瑞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汤升瑞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王兴雪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查书蕴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赵义晓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杨丽春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马毅芳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高晓萍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罗昊洁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李梦芬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李玉凤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段雪梅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杨琨娇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靳海清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彭春桃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黄秋蕊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杨建兰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1996.10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杨丽萍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白敏佳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2000.11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李福英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胡廷婷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李彦青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白牛努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方艳芳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1993.04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李信凤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鲁艳梅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李洒明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1999.11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刘丹妮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龚丽萍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赵明静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宗继萍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2000.01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李江菊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李晓华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1996.08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1995.09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梁启飘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马江红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1997.06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蒋晓彤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1997.11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张月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陆礼玉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1999.11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1992.12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叶晓琳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梅芳芳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2000.01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梁宇祺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姜丽萍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陈嘎求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1996.05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1995.11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姜雪妮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李贤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陈怡鑫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1999.11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何如玉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1998.10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2000.03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朱丽蓉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1998.04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许义珍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黄转林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1999.03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范转娣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1997.02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王娇娇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1998.05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胡玉娇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1999.04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1992.07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杨康琼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金雪琪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罗云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苏俸加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苏丽萍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钏明慧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马玉芳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张翠英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郑蕊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孙燕菲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史肖宇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柏姗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苏碧涵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尤克娇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杨存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张竞丹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冯艳晴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沈芸帆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杨红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刘欣锟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杨瑞雪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付馨平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杨筱迪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李思雪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徐光碟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蒋周敏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李亚玲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张艳春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覃万斯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赵春桃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李淑婕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白勒努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张迎元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普海迪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白开蓉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杨芸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桂艳梅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母娜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赧丽萍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张冬雷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侍雅伦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范英花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思有丽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刘欣宜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李艳花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姚昌艳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1999.09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1998.05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尹琛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宋如敏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郭福妹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子亚清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牛申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赵富爱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张熔轩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李贞睿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钱云珍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伍文革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李江丽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孙菊芬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王顺超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李润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张义文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张译之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陈灵敏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卢瑶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朱超刚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杜倩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高瑞珠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康凡丽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戚发青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郭佳妮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1996.01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张雪芬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1996.10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周霞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1999.07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李瑾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1998.04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李保玉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1994.08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马伊玲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2000.11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梁碧娜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2000.03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赵家琼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陈玉龙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1997.02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刘丽珍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2"/>
              </w:rPr>
              <w:t>临床护理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1997.06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3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门诊楼四楼实训中心学术报告厅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2NTdiMmI2NGEwOTMzZTVlNjc0NzdhMzg3NGQxM2UifQ=="/>
  </w:docVars>
  <w:rsids>
    <w:rsidRoot w:val="7E0A7F52"/>
    <w:rsid w:val="004142CD"/>
    <w:rsid w:val="00B97555"/>
    <w:rsid w:val="01E0250E"/>
    <w:rsid w:val="029D518A"/>
    <w:rsid w:val="02AE7397"/>
    <w:rsid w:val="02B15BA1"/>
    <w:rsid w:val="0365456D"/>
    <w:rsid w:val="03E02FE0"/>
    <w:rsid w:val="0AEB2C91"/>
    <w:rsid w:val="0D645222"/>
    <w:rsid w:val="0E456BD8"/>
    <w:rsid w:val="0E513AD3"/>
    <w:rsid w:val="0E72571D"/>
    <w:rsid w:val="0E9B4435"/>
    <w:rsid w:val="0EE013DF"/>
    <w:rsid w:val="10152804"/>
    <w:rsid w:val="10FB7C4C"/>
    <w:rsid w:val="13141499"/>
    <w:rsid w:val="13A3725F"/>
    <w:rsid w:val="14022A14"/>
    <w:rsid w:val="141742D2"/>
    <w:rsid w:val="16504596"/>
    <w:rsid w:val="1C7071B9"/>
    <w:rsid w:val="1C872CDB"/>
    <w:rsid w:val="27CA66CF"/>
    <w:rsid w:val="285410AE"/>
    <w:rsid w:val="30F878AC"/>
    <w:rsid w:val="32FB4EE1"/>
    <w:rsid w:val="342515D6"/>
    <w:rsid w:val="34876211"/>
    <w:rsid w:val="376B702A"/>
    <w:rsid w:val="37E4284A"/>
    <w:rsid w:val="38523D46"/>
    <w:rsid w:val="3CAC39F2"/>
    <w:rsid w:val="3F0F473E"/>
    <w:rsid w:val="3FAE1F10"/>
    <w:rsid w:val="41A457A9"/>
    <w:rsid w:val="43374264"/>
    <w:rsid w:val="45535C4E"/>
    <w:rsid w:val="459A2FF4"/>
    <w:rsid w:val="48CB5B7A"/>
    <w:rsid w:val="49042E3A"/>
    <w:rsid w:val="498219BC"/>
    <w:rsid w:val="4B294C33"/>
    <w:rsid w:val="4F087335"/>
    <w:rsid w:val="50F13483"/>
    <w:rsid w:val="51826E3C"/>
    <w:rsid w:val="51AC0334"/>
    <w:rsid w:val="51D57A6A"/>
    <w:rsid w:val="53C03E02"/>
    <w:rsid w:val="577E46FF"/>
    <w:rsid w:val="58C82728"/>
    <w:rsid w:val="58DE7204"/>
    <w:rsid w:val="5A2D3AF3"/>
    <w:rsid w:val="5BCF2A69"/>
    <w:rsid w:val="5CA53FBB"/>
    <w:rsid w:val="5CC20BEA"/>
    <w:rsid w:val="5DE96F88"/>
    <w:rsid w:val="5E05403E"/>
    <w:rsid w:val="5F797C86"/>
    <w:rsid w:val="5F9C1BC7"/>
    <w:rsid w:val="633204A2"/>
    <w:rsid w:val="635822A8"/>
    <w:rsid w:val="63952BB5"/>
    <w:rsid w:val="64637862"/>
    <w:rsid w:val="66B9305E"/>
    <w:rsid w:val="68E51EE8"/>
    <w:rsid w:val="70F7766D"/>
    <w:rsid w:val="71662034"/>
    <w:rsid w:val="72044B97"/>
    <w:rsid w:val="782B0E52"/>
    <w:rsid w:val="795929D2"/>
    <w:rsid w:val="7A8A28F0"/>
    <w:rsid w:val="7BD80F12"/>
    <w:rsid w:val="7E0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Emphasis"/>
    <w:qFormat/>
    <w:uiPriority w:val="0"/>
    <w:rPr>
      <w:i/>
    </w:rPr>
  </w:style>
  <w:style w:type="character" w:styleId="10">
    <w:name w:val="Hyperlink"/>
    <w:basedOn w:val="6"/>
    <w:unhideWhenUsed/>
    <w:uiPriority w:val="99"/>
    <w:rPr>
      <w:color w:val="0000FF"/>
      <w:u w:val="single"/>
    </w:rPr>
  </w:style>
  <w:style w:type="character" w:customStyle="1" w:styleId="11">
    <w:name w:val="标题 2 Char"/>
    <w:basedOn w:val="6"/>
    <w:link w:val="2"/>
    <w:uiPriority w:val="9"/>
    <w:rPr>
      <w:rFonts w:ascii="宋体" w:hAnsi="宋体"/>
      <w:b/>
      <w:sz w:val="36"/>
      <w:szCs w:val="36"/>
    </w:rPr>
  </w:style>
  <w:style w:type="paragraph" w:customStyle="1" w:styleId="12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15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7">
    <w:name w:val="xl6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1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2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2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4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5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36">
    <w:name w:val="xl82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43D0-03AB-46EA-A920-14706CAB71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2403</Words>
  <Characters>13703</Characters>
  <Lines>114</Lines>
  <Paragraphs>32</Paragraphs>
  <TotalTime>2</TotalTime>
  <ScaleCrop>false</ScaleCrop>
  <LinksUpToDate>false</LinksUpToDate>
  <CharactersWithSpaces>16074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2022-05-25T06:19:00Z</dcterms:created>
  <dc:creator>Administrator</dc:creator>
  <cp:lastModifiedBy>.☂.          ⌯尜·飛侠⌯</cp:lastModifiedBy>
  <dcterms:modified xsi:type="dcterms:W3CDTF">2022-05-26T02:41:28Z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322F56D5B12D45F7867BFB89CAACD77C</vt:lpwstr>
  </property>
</Properties>
</file>